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  <w:bookmarkStart w:id="0" w:name="_GoBack"/>
      <w:bookmarkEnd w:id="0"/>
    </w:p>
    <w:p w14:paraId="529EA84F" w14:textId="4179345F" w:rsidR="00807604" w:rsidRPr="002175EF" w:rsidRDefault="006C64AF" w:rsidP="002175EF">
      <w:pPr>
        <w:rPr>
          <w:b/>
          <w:bCs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r w:rsidR="00E749FE">
        <w:rPr>
          <w:bCs/>
          <w:sz w:val="28"/>
          <w:szCs w:val="26"/>
        </w:rPr>
        <w:t xml:space="preserve"> </w:t>
      </w:r>
    </w:p>
    <w:p w14:paraId="10A7F625" w14:textId="358981B2" w:rsidR="002175EF" w:rsidRPr="002175EF" w:rsidRDefault="002175EF" w:rsidP="002175EF">
      <w:pPr>
        <w:ind w:left="720"/>
        <w:rPr>
          <w:bCs/>
          <w:sz w:val="28"/>
          <w:szCs w:val="26"/>
        </w:rPr>
      </w:pPr>
      <w:r w:rsidRPr="002175EF">
        <w:rPr>
          <w:bCs/>
          <w:sz w:val="28"/>
          <w:szCs w:val="26"/>
        </w:rPr>
        <w:t>Accuplacer testing will take place this week IN GROUPS. This is a requirem</w:t>
      </w:r>
      <w:r>
        <w:rPr>
          <w:bCs/>
          <w:sz w:val="28"/>
          <w:szCs w:val="26"/>
        </w:rPr>
        <w:t>ent for all seniors, UNLESS you</w:t>
      </w:r>
      <w:r w:rsidRPr="002175EF">
        <w:rPr>
          <w:bCs/>
          <w:sz w:val="28"/>
          <w:szCs w:val="26"/>
        </w:rPr>
        <w:t xml:space="preserve"> took it during their sophomore or junior year. </w:t>
      </w:r>
    </w:p>
    <w:p w14:paraId="2B3187CA" w14:textId="128B7C07" w:rsidR="002175EF" w:rsidRDefault="002175EF" w:rsidP="002175EF">
      <w:pPr>
        <w:ind w:left="720"/>
        <w:rPr>
          <w:bCs/>
          <w:sz w:val="28"/>
          <w:szCs w:val="26"/>
        </w:rPr>
      </w:pPr>
      <w:r w:rsidRPr="002175EF">
        <w:rPr>
          <w:bCs/>
          <w:sz w:val="28"/>
          <w:szCs w:val="26"/>
        </w:rPr>
        <w:t>The Accuplacer helps colleges and workforce training providers gauge student readiness for required coursework and identify areas where students may need additional supports</w:t>
      </w:r>
      <w:r>
        <w:rPr>
          <w:bCs/>
          <w:sz w:val="28"/>
          <w:szCs w:val="26"/>
        </w:rPr>
        <w:t xml:space="preserve"> to succeed. Please bring your </w:t>
      </w:r>
      <w:r w:rsidRPr="002175EF">
        <w:rPr>
          <w:bCs/>
          <w:sz w:val="28"/>
          <w:szCs w:val="26"/>
        </w:rPr>
        <w:t xml:space="preserve">district laptop and charger, this will </w:t>
      </w:r>
      <w:r w:rsidRPr="002175EF">
        <w:rPr>
          <w:b/>
          <w:bCs/>
          <w:sz w:val="28"/>
          <w:szCs w:val="26"/>
          <w:u w:val="single"/>
        </w:rPr>
        <w:t>NOT</w:t>
      </w:r>
      <w:r w:rsidRPr="002175EF">
        <w:rPr>
          <w:bCs/>
          <w:sz w:val="28"/>
          <w:szCs w:val="26"/>
        </w:rPr>
        <w:t xml:space="preserve"> work on an iPad or phone.</w:t>
      </w:r>
      <w:r>
        <w:rPr>
          <w:bCs/>
          <w:sz w:val="28"/>
          <w:szCs w:val="26"/>
        </w:rPr>
        <w:t xml:space="preserve"> Please check with your teachers</w:t>
      </w:r>
      <w:r w:rsidR="00E11F33">
        <w:rPr>
          <w:bCs/>
          <w:sz w:val="28"/>
          <w:szCs w:val="26"/>
        </w:rPr>
        <w:t xml:space="preserve"> or counselors</w:t>
      </w:r>
      <w:r>
        <w:rPr>
          <w:bCs/>
          <w:sz w:val="28"/>
          <w:szCs w:val="26"/>
        </w:rPr>
        <w:t xml:space="preserve"> to see when your group day and time is. </w:t>
      </w:r>
    </w:p>
    <w:p w14:paraId="53269ED7" w14:textId="0F437D7B" w:rsidR="002175EF" w:rsidRPr="007659D0" w:rsidRDefault="00065266" w:rsidP="002175EF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The Winter Performing Arts night is on December 11</w:t>
      </w:r>
      <w:r w:rsidRPr="00065266">
        <w:rPr>
          <w:bCs/>
          <w:sz w:val="28"/>
          <w:szCs w:val="26"/>
          <w:vertAlign w:val="superscript"/>
        </w:rPr>
        <w:t>th</w:t>
      </w:r>
      <w:r>
        <w:rPr>
          <w:bCs/>
          <w:sz w:val="28"/>
          <w:szCs w:val="26"/>
        </w:rPr>
        <w:t xml:space="preserve">. </w:t>
      </w:r>
    </w:p>
    <w:p w14:paraId="3DFED21A" w14:textId="5F64C281" w:rsidR="00E578C3" w:rsidRDefault="00E578C3" w:rsidP="00E578C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CVPA RANDOM FACTS:</w:t>
      </w:r>
    </w:p>
    <w:p w14:paraId="2C06AA2A" w14:textId="456BD7D2" w:rsidR="00904FCF" w:rsidRPr="002175EF" w:rsidRDefault="002175EF" w:rsidP="00904FCF">
      <w:pPr>
        <w:shd w:val="clear" w:color="auto" w:fill="FFFFFF" w:themeFill="background1"/>
        <w:spacing w:after="0" w:line="240" w:lineRule="auto"/>
        <w:ind w:left="720"/>
        <w:rPr>
          <w:rFonts w:eastAsia="Times New Roman" w:cstheme="minorHAnsi"/>
          <w:color w:val="000000" w:themeColor="text1"/>
          <w:sz w:val="28"/>
          <w:szCs w:val="28"/>
        </w:rPr>
      </w:pPr>
      <w:r w:rsidRPr="002175EF">
        <w:rPr>
          <w:rFonts w:eastAsia="Times New Roman" w:cstheme="minorHAnsi"/>
          <w:color w:val="000000" w:themeColor="text1"/>
          <w:sz w:val="28"/>
          <w:szCs w:val="28"/>
        </w:rPr>
        <w:t>Snow is actually translucent, and appears white because light reflects off of it. Snow can also appear in other colors, such as black, orange, blue, or pink.</w:t>
      </w:r>
    </w:p>
    <w:p w14:paraId="14E13222" w14:textId="77777777" w:rsidR="002175EF" w:rsidRDefault="002175EF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14:paraId="0D29EBD5" w14:textId="554360B0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47B7DE80" w14:textId="34C7B622" w:rsidR="00065266" w:rsidRDefault="007659D0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Finals will begin in two weeks. Listen carefully to how our final schedule goes! Monday December 16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– Thursday December 19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will be finals week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 Monday is 1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st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2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nd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period finals, 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Tuesday is 5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6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, Wednesday is 3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rd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4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, and Thursday is 7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and 8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DURING FINALS WEEK WE HAVE HALF DAYS. That means you will dismiss at 10:30 am.</w:t>
      </w:r>
      <w:r w:rsidR="00904FC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There is NO AFTER SCHOOL during this week. Unless you are notified by your sponsor that there is.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Friday is a record-keeping day so no students will be here.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ONLY STUDENTS WITH PERMISSION FROM ADMINISTRATION MAY COME INTO THE BUILDING! </w:t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725EC883" w14:textId="393F4CA4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C6BFD94" w14:textId="6F832590" w:rsid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Winter break begins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that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Friday December 20</w:t>
      </w:r>
      <w:r w:rsidRPr="00065266">
        <w:rPr>
          <w:rStyle w:val="normaltextrun"/>
          <w:rFonts w:asciiTheme="minorHAnsi" w:hAnsiTheme="minorHAnsi" w:cstheme="minorHAnsi"/>
          <w:color w:val="000000"/>
          <w:sz w:val="28"/>
          <w:szCs w:val="26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. </w:t>
      </w:r>
    </w:p>
    <w:p w14:paraId="2332B5FD" w14:textId="77777777" w:rsidR="00065266" w:rsidRPr="00065266" w:rsidRDefault="00065266" w:rsidP="00065266">
      <w:pPr>
        <w:pStyle w:val="NormalWeb"/>
        <w:shd w:val="clear" w:color="auto" w:fill="FFFFFF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20FC7E9B" w14:textId="27DEABD0" w:rsidR="007659D0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 w:rsidRPr="007659D0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CVPA HAPPY BIRTHDAYS:</w:t>
      </w:r>
    </w:p>
    <w:p w14:paraId="1B7B6261" w14:textId="4879B8CA" w:rsidR="007B0E8A" w:rsidRPr="007B0E8A" w:rsidRDefault="007659D0" w:rsidP="007659D0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7659D0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  <w:r w:rsidR="002175E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Happy birthday to student Amiyah White! </w:t>
      </w:r>
    </w:p>
    <w:p w14:paraId="63D905F7" w14:textId="77777777" w:rsidR="00807604" w:rsidRDefault="00807604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6B4F7F71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DF6D" w14:textId="77777777" w:rsidR="00797CE0" w:rsidRDefault="00797CE0" w:rsidP="005C3C07">
      <w:pPr>
        <w:spacing w:after="0" w:line="240" w:lineRule="auto"/>
      </w:pPr>
      <w:r>
        <w:separator/>
      </w:r>
    </w:p>
  </w:endnote>
  <w:endnote w:type="continuationSeparator" w:id="0">
    <w:p w14:paraId="2DB65284" w14:textId="77777777" w:rsidR="00797CE0" w:rsidRDefault="00797CE0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C4E0E" w14:textId="77777777" w:rsidR="00797CE0" w:rsidRDefault="00797CE0" w:rsidP="005C3C07">
      <w:pPr>
        <w:spacing w:after="0" w:line="240" w:lineRule="auto"/>
      </w:pPr>
      <w:r>
        <w:separator/>
      </w:r>
    </w:p>
  </w:footnote>
  <w:footnote w:type="continuationSeparator" w:id="0">
    <w:p w14:paraId="422A660C" w14:textId="77777777" w:rsidR="00797CE0" w:rsidRDefault="00797CE0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7E080303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453019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day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, </w:t>
    </w:r>
    <w:r w:rsidR="007659D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December </w:t>
    </w:r>
    <w:r w:rsidR="00E11F3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3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1BA"/>
    <w:rsid w:val="000508A9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4174"/>
    <w:rsid w:val="0008539E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175EF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52177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CE0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076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4FCF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C622C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78C3"/>
    <w:rsid w:val="00E6113D"/>
    <w:rsid w:val="00E64A02"/>
    <w:rsid w:val="00E71C67"/>
    <w:rsid w:val="00E749FE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0247E-B338-4B0B-80F3-ABBA0485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2024-11-20T15:07:00Z</cp:lastPrinted>
  <dcterms:created xsi:type="dcterms:W3CDTF">2024-12-03T15:47:00Z</dcterms:created>
  <dcterms:modified xsi:type="dcterms:W3CDTF">2024-12-03T17:05:00Z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